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0F" w:rsidRPr="00D31E8E" w:rsidRDefault="00D31E8E" w:rsidP="00D31E8E">
      <w:pPr>
        <w:jc w:val="center"/>
        <w:rPr>
          <w:b/>
          <w:bCs/>
          <w:sz w:val="36"/>
          <w:szCs w:val="36"/>
          <w:u w:val="single"/>
          <w:lang w:val="ro-RO"/>
        </w:rPr>
      </w:pPr>
      <w:r w:rsidRPr="00D31E8E">
        <w:rPr>
          <w:b/>
          <w:bCs/>
          <w:sz w:val="36"/>
          <w:szCs w:val="36"/>
          <w:u w:val="single"/>
          <w:lang w:val="ro-RO"/>
        </w:rPr>
        <w:t>Cum pot curăţi pata?</w:t>
      </w:r>
    </w:p>
    <w:p w:rsidR="00F10B4D" w:rsidRDefault="00F10B4D">
      <w:pPr>
        <w:jc w:val="center"/>
        <w:rPr>
          <w:i/>
          <w:iCs/>
          <w:color w:val="000000"/>
        </w:rPr>
      </w:pPr>
    </w:p>
    <w:p w:rsidR="00F10B4D" w:rsidRDefault="00BA211E">
      <w:pPr>
        <w:rPr>
          <w:b/>
          <w:bCs/>
          <w:color w:val="000000"/>
          <w:u w:val="single"/>
          <w:lang w:val="ro-RO"/>
        </w:rPr>
      </w:pPr>
      <w:r>
        <w:rPr>
          <w:b/>
          <w:bCs/>
          <w:color w:val="000000"/>
          <w:lang w:val="ro-RO"/>
        </w:rPr>
        <w:t xml:space="preserve">     </w:t>
      </w:r>
      <w:r w:rsidR="002132E8">
        <w:rPr>
          <w:b/>
          <w:bCs/>
          <w:color w:val="000000"/>
          <w:u w:val="single"/>
          <w:lang w:val="ro-RO"/>
        </w:rPr>
        <w:t>Adevă</w:t>
      </w:r>
      <w:r>
        <w:rPr>
          <w:b/>
          <w:bCs/>
          <w:color w:val="000000"/>
          <w:u w:val="single"/>
          <w:lang w:val="ro-RO"/>
        </w:rPr>
        <w:t>r Central</w:t>
      </w:r>
      <w:r>
        <w:rPr>
          <w:b/>
          <w:bCs/>
          <w:color w:val="000000"/>
          <w:lang w:val="ro-RO"/>
        </w:rPr>
        <w:t xml:space="preserve"> : </w:t>
      </w:r>
      <w:r w:rsidR="002132E8">
        <w:rPr>
          <w:color w:val="000000"/>
          <w:lang w:val="ro-RO"/>
        </w:rPr>
        <w:t>Numai sâ</w:t>
      </w:r>
      <w:r>
        <w:rPr>
          <w:color w:val="000000"/>
          <w:lang w:val="ro-RO"/>
        </w:rPr>
        <w:t>ngele Domn</w:t>
      </w:r>
      <w:r w:rsidR="002132E8">
        <w:rPr>
          <w:color w:val="000000"/>
          <w:lang w:val="ro-RO"/>
        </w:rPr>
        <w:t>u</w:t>
      </w:r>
      <w:r w:rsidR="00246E0F">
        <w:rPr>
          <w:color w:val="000000"/>
          <w:lang w:val="ro-RO"/>
        </w:rPr>
        <w:t>lui Isus Hristos te poate curăța</w:t>
      </w:r>
      <w:r w:rsidR="002132E8">
        <w:rPr>
          <w:color w:val="000000"/>
          <w:lang w:val="ro-RO"/>
        </w:rPr>
        <w:t xml:space="preserve"> de pă</w:t>
      </w:r>
      <w:r>
        <w:rPr>
          <w:color w:val="000000"/>
          <w:lang w:val="ro-RO"/>
        </w:rPr>
        <w:t xml:space="preserve">cat! </w:t>
      </w:r>
    </w:p>
    <w:p w:rsidR="00F10B4D" w:rsidRDefault="00F10B4D">
      <w:pPr>
        <w:rPr>
          <w:b/>
          <w:bCs/>
          <w:color w:val="000000"/>
          <w:u w:val="single"/>
          <w:lang w:val="ro-RO"/>
        </w:rPr>
      </w:pPr>
    </w:p>
    <w:p w:rsidR="00F10B4D" w:rsidRPr="00D31E8E" w:rsidRDefault="00BA211E">
      <w:pPr>
        <w:rPr>
          <w:lang w:val="ro-RO"/>
        </w:rPr>
      </w:pPr>
      <w:r>
        <w:rPr>
          <w:b/>
          <w:bCs/>
          <w:color w:val="000000"/>
          <w:lang w:val="ro-RO"/>
        </w:rPr>
        <w:t xml:space="preserve">    </w:t>
      </w:r>
      <w:r>
        <w:rPr>
          <w:b/>
          <w:bCs/>
          <w:color w:val="000000"/>
          <w:u w:val="single"/>
          <w:lang w:val="ro-RO"/>
        </w:rPr>
        <w:t>Versete cheie</w:t>
      </w:r>
      <w:r>
        <w:rPr>
          <w:b/>
          <w:bCs/>
          <w:i/>
          <w:color w:val="000000"/>
          <w:lang w:val="ro-RO"/>
        </w:rPr>
        <w:t xml:space="preserve">: </w:t>
      </w:r>
      <w:r>
        <w:rPr>
          <w:i/>
          <w:color w:val="000000"/>
          <w:lang w:val="ro-RO"/>
        </w:rPr>
        <w:t xml:space="preserve"> ISAIA 64:6,</w:t>
      </w:r>
      <w:r>
        <w:rPr>
          <w:i/>
          <w:iCs/>
          <w:color w:val="000000"/>
          <w:lang w:val="ro-RO"/>
        </w:rPr>
        <w:t>1 IOAN 1:7b, 1 IOAN 1:9, TIT 3:8</w:t>
      </w:r>
    </w:p>
    <w:p w:rsidR="00F10B4D" w:rsidRPr="00D31E8E" w:rsidRDefault="00F10B4D">
      <w:pPr>
        <w:rPr>
          <w:lang w:val="ro-RO"/>
        </w:rPr>
      </w:pPr>
    </w:p>
    <w:p w:rsidR="00F10B4D" w:rsidRDefault="00BA211E" w:rsidP="002132E8">
      <w:pPr>
        <w:jc w:val="center"/>
        <w:rPr>
          <w:color w:val="000000"/>
          <w:lang w:val="ro-RO"/>
        </w:rPr>
      </w:pPr>
      <w:r>
        <w:rPr>
          <w:b/>
          <w:bCs/>
          <w:color w:val="000000"/>
          <w:lang w:val="ro-RO"/>
        </w:rPr>
        <w:t xml:space="preserve">    </w:t>
      </w:r>
      <w:r>
        <w:rPr>
          <w:b/>
          <w:bCs/>
          <w:color w:val="000000"/>
          <w:u w:val="single"/>
          <w:lang w:val="ro-RO"/>
        </w:rPr>
        <w:t>Materiale</w:t>
      </w:r>
      <w:r>
        <w:rPr>
          <w:b/>
          <w:bCs/>
          <w:color w:val="000000"/>
          <w:lang w:val="ro-RO"/>
        </w:rPr>
        <w:t xml:space="preserve">: </w:t>
      </w:r>
      <w:r>
        <w:rPr>
          <w:color w:val="000000"/>
          <w:lang w:val="ro-RO"/>
        </w:rPr>
        <w:t>Biblia,</w:t>
      </w:r>
      <w:r>
        <w:rPr>
          <w:b/>
          <w:bCs/>
          <w:color w:val="000000"/>
          <w:lang w:val="ro-RO"/>
        </w:rPr>
        <w:t xml:space="preserve"> </w:t>
      </w:r>
      <w:r w:rsidR="0082346A">
        <w:rPr>
          <w:color w:val="000000"/>
          <w:lang w:val="ro-RO"/>
        </w:rPr>
        <w:t>o inimă din carton cu două pă</w:t>
      </w:r>
      <w:r w:rsidR="002132E8">
        <w:rPr>
          <w:color w:val="000000"/>
          <w:lang w:val="ro-RO"/>
        </w:rPr>
        <w:t>rț</w:t>
      </w:r>
      <w:r>
        <w:rPr>
          <w:color w:val="000000"/>
          <w:lang w:val="ro-RO"/>
        </w:rPr>
        <w:t xml:space="preserve">i alb-negru, o cruce din carton – </w:t>
      </w:r>
      <w:r w:rsidR="002132E8">
        <w:rPr>
          <w:color w:val="000000"/>
          <w:lang w:val="ro-RO"/>
        </w:rPr>
        <w:t>mai mare să poată acoperi inima, cremă neagră de ghete, șervețele albe, șeveț</w:t>
      </w:r>
      <w:r>
        <w:rPr>
          <w:color w:val="000000"/>
          <w:lang w:val="ro-RO"/>
        </w:rPr>
        <w:t>ele umede</w:t>
      </w:r>
    </w:p>
    <w:p w:rsidR="00F10B4D" w:rsidRDefault="00BA211E">
      <w:pPr>
        <w:rPr>
          <w:color w:val="000000"/>
          <w:lang w:val="ro-RO"/>
        </w:rPr>
      </w:pPr>
      <w:r>
        <w:rPr>
          <w:color w:val="000000"/>
          <w:lang w:val="ro-RO"/>
        </w:rPr>
        <w:t xml:space="preserve">                        </w:t>
      </w:r>
    </w:p>
    <w:p w:rsidR="00F10B4D" w:rsidRDefault="00BA211E">
      <w:pPr>
        <w:jc w:val="both"/>
        <w:rPr>
          <w:color w:val="000000"/>
          <w:lang w:val="ro-RO"/>
        </w:rPr>
      </w:pPr>
      <w:r>
        <w:rPr>
          <w:color w:val="000000"/>
          <w:lang w:val="ro-RO"/>
        </w:rPr>
        <w:t xml:space="preserve"> (</w:t>
      </w:r>
      <w:r w:rsidR="002132E8">
        <w:rPr>
          <w:color w:val="000000"/>
          <w:lang w:val="ro-RO"/>
        </w:rPr>
        <w:t>Î</w:t>
      </w:r>
      <w:r w:rsidR="002132E8">
        <w:rPr>
          <w:i/>
          <w:iCs/>
          <w:color w:val="000000"/>
          <w:lang w:val="ro-RO"/>
        </w:rPr>
        <w:t>nainte de prezentarea lecției obiect, mânjește-ți puț</w:t>
      </w:r>
      <w:r>
        <w:rPr>
          <w:i/>
          <w:iCs/>
          <w:color w:val="000000"/>
          <w:lang w:val="ro-RO"/>
        </w:rPr>
        <w:t>in un</w:t>
      </w:r>
      <w:r w:rsidR="002132E8">
        <w:rPr>
          <w:i/>
          <w:iCs/>
          <w:color w:val="000000"/>
          <w:lang w:val="ro-RO"/>
        </w:rPr>
        <w:t>ul din degete cu crema de ghete și ține mâna la spate ca să nu vadă</w:t>
      </w:r>
      <w:r>
        <w:rPr>
          <w:i/>
          <w:iCs/>
          <w:color w:val="000000"/>
          <w:lang w:val="ro-RO"/>
        </w:rPr>
        <w:t xml:space="preserve"> copiii)</w:t>
      </w:r>
    </w:p>
    <w:p w:rsidR="00F10B4D" w:rsidRDefault="00BA211E">
      <w:pPr>
        <w:jc w:val="both"/>
        <w:rPr>
          <w:color w:val="000000"/>
          <w:lang w:val="ro-RO"/>
        </w:rPr>
      </w:pPr>
      <w:r>
        <w:rPr>
          <w:color w:val="000000"/>
          <w:lang w:val="ro-RO"/>
        </w:rPr>
        <w:t xml:space="preserve">    </w:t>
      </w:r>
      <w:r>
        <w:rPr>
          <w:b/>
          <w:bCs/>
          <w:color w:val="000000"/>
          <w:u w:val="single"/>
          <w:lang w:val="ro-RO"/>
        </w:rPr>
        <w:t>Introducere</w:t>
      </w:r>
      <w:r w:rsidR="002132E8">
        <w:rPr>
          <w:color w:val="000000"/>
          <w:lang w:val="ro-RO"/>
        </w:rPr>
        <w:t xml:space="preserve"> : Aș vrea să vă pun o întrebare: Credeți că</w:t>
      </w:r>
      <w:r>
        <w:rPr>
          <w:color w:val="000000"/>
          <w:lang w:val="ro-RO"/>
        </w:rPr>
        <w:t xml:space="preserve"> fapt</w:t>
      </w:r>
      <w:r w:rsidR="002132E8">
        <w:rPr>
          <w:color w:val="000000"/>
          <w:lang w:val="ro-RO"/>
        </w:rPr>
        <w:t>ele noastre bune ne pot ierta pă</w:t>
      </w:r>
      <w:r>
        <w:rPr>
          <w:color w:val="000000"/>
          <w:lang w:val="ro-RO"/>
        </w:rPr>
        <w:t>catele?   (</w:t>
      </w:r>
      <w:r w:rsidR="002132E8">
        <w:rPr>
          <w:i/>
          <w:iCs/>
          <w:color w:val="000000"/>
          <w:lang w:val="ro-RO"/>
        </w:rPr>
        <w:t>aștepți ră</w:t>
      </w:r>
      <w:r>
        <w:rPr>
          <w:i/>
          <w:iCs/>
          <w:color w:val="000000"/>
          <w:lang w:val="ro-RO"/>
        </w:rPr>
        <w:t>spunsurile copiilor</w:t>
      </w:r>
      <w:r>
        <w:rPr>
          <w:color w:val="000000"/>
          <w:lang w:val="ro-RO"/>
        </w:rPr>
        <w:t>)</w:t>
      </w:r>
    </w:p>
    <w:p w:rsidR="00F10B4D" w:rsidRDefault="002132E8">
      <w:pPr>
        <w:jc w:val="both"/>
        <w:rPr>
          <w:color w:val="000000"/>
          <w:lang w:val="ro-RO"/>
        </w:rPr>
      </w:pPr>
      <w:r>
        <w:rPr>
          <w:color w:val="000000"/>
          <w:lang w:val="ro-RO"/>
        </w:rPr>
        <w:t xml:space="preserve">      Astăzi vreau să aflăm împreună răspunsul corect la această întrebare...dar...până</w:t>
      </w:r>
      <w:r w:rsidR="00BA211E">
        <w:rPr>
          <w:color w:val="000000"/>
          <w:lang w:val="ro-RO"/>
        </w:rPr>
        <w:t xml:space="preserve"> a</w:t>
      </w:r>
      <w:r>
        <w:rPr>
          <w:color w:val="000000"/>
          <w:lang w:val="ro-RO"/>
        </w:rPr>
        <w:t>tunci am o problemă și aș vrea să mă ajutați puț</w:t>
      </w:r>
      <w:r w:rsidR="00BA211E">
        <w:rPr>
          <w:color w:val="000000"/>
          <w:lang w:val="ro-RO"/>
        </w:rPr>
        <w:t>in. (</w:t>
      </w:r>
      <w:r>
        <w:rPr>
          <w:i/>
          <w:iCs/>
          <w:color w:val="000000"/>
          <w:lang w:val="ro-RO"/>
        </w:rPr>
        <w:t>arată degetul mâ</w:t>
      </w:r>
      <w:r w:rsidR="00BA211E">
        <w:rPr>
          <w:i/>
          <w:iCs/>
          <w:color w:val="000000"/>
          <w:lang w:val="ro-RO"/>
        </w:rPr>
        <w:t>njit</w:t>
      </w:r>
      <w:r>
        <w:rPr>
          <w:color w:val="000000"/>
          <w:lang w:val="ro-RO"/>
        </w:rPr>
        <w:t>) Înainte să vin la voi, când mi-am făcut ghetele, m-am mânjit tare cu crema neagră de ghete pe deget. Ce credeți ca ar  trebui să fac? Eu m-am gândit să îmi acopăr degetul cu șervețelul acesta alb...Hmmm? Funcț</w:t>
      </w:r>
      <w:r w:rsidR="00BA211E">
        <w:rPr>
          <w:color w:val="000000"/>
          <w:lang w:val="ro-RO"/>
        </w:rPr>
        <w:t>ioneaza?</w:t>
      </w:r>
      <w:r>
        <w:rPr>
          <w:color w:val="000000"/>
          <w:lang w:val="ro-RO"/>
        </w:rPr>
        <w:t xml:space="preserve"> NU! Vaaai! da ce s-a întâ</w:t>
      </w:r>
      <w:r w:rsidR="00BA211E">
        <w:rPr>
          <w:color w:val="000000"/>
          <w:lang w:val="ro-RO"/>
        </w:rPr>
        <w:t>mplat</w:t>
      </w:r>
      <w:r>
        <w:rPr>
          <w:color w:val="000000"/>
          <w:lang w:val="ro-RO"/>
        </w:rPr>
        <w:t>? Crema de ghete a trecut prin șervețel...a mânjit și șervețelul și tot se vede! Nu o să mai pot folosi acest șervețel...hai să</w:t>
      </w:r>
      <w:r w:rsidR="00BA211E">
        <w:rPr>
          <w:color w:val="000000"/>
          <w:lang w:val="ro-RO"/>
        </w:rPr>
        <w:t xml:space="preserve"> mai</w:t>
      </w:r>
      <w:r>
        <w:rPr>
          <w:color w:val="000000"/>
          <w:lang w:val="ro-RO"/>
        </w:rPr>
        <w:t xml:space="preserve"> vedem ce mai am eu pe aici... șerveț</w:t>
      </w:r>
      <w:r w:rsidR="00BA211E">
        <w:rPr>
          <w:color w:val="000000"/>
          <w:lang w:val="ro-RO"/>
        </w:rPr>
        <w:t>ele umede? (</w:t>
      </w:r>
      <w:r>
        <w:rPr>
          <w:i/>
          <w:iCs/>
          <w:color w:val="000000"/>
          <w:lang w:val="ro-RO"/>
        </w:rPr>
        <w:t>ș</w:t>
      </w:r>
      <w:r w:rsidR="00BA211E">
        <w:rPr>
          <w:i/>
          <w:iCs/>
          <w:color w:val="000000"/>
          <w:lang w:val="ro-RO"/>
        </w:rPr>
        <w:t>tergi bine degetul</w:t>
      </w:r>
      <w:r w:rsidR="00BA211E">
        <w:rPr>
          <w:color w:val="000000"/>
          <w:lang w:val="ro-RO"/>
        </w:rPr>
        <w:t xml:space="preserve">) ... uite cu acestea a mers! </w:t>
      </w:r>
    </w:p>
    <w:p w:rsidR="00F10B4D" w:rsidRDefault="002132E8">
      <w:pPr>
        <w:jc w:val="both"/>
        <w:rPr>
          <w:color w:val="000000"/>
          <w:lang w:val="ro-RO"/>
        </w:rPr>
      </w:pPr>
      <w:r>
        <w:rPr>
          <w:color w:val="000000"/>
          <w:lang w:val="ro-RO"/>
        </w:rPr>
        <w:tab/>
        <w:t>Bun...am scăpat în sfârșit! Acum hai să ne întoarcem la întrebarea noastră, care era? Exact, dacă faptele noastre bune ne pot șterge păcatele. De ce vă aminteș</w:t>
      </w:r>
      <w:r w:rsidR="00BA211E">
        <w:rPr>
          <w:color w:val="000000"/>
          <w:lang w:val="ro-RO"/>
        </w:rPr>
        <w:t xml:space="preserve">te culoarea </w:t>
      </w:r>
      <w:r>
        <w:rPr>
          <w:color w:val="000000"/>
          <w:lang w:val="ro-RO"/>
        </w:rPr>
        <w:t>neagră a acestei creme de ghete? (păcat) Exact! Pă</w:t>
      </w:r>
      <w:r w:rsidR="00BA211E">
        <w:rPr>
          <w:color w:val="000000"/>
          <w:lang w:val="ro-RO"/>
        </w:rPr>
        <w:t>catele sunt faptele m</w:t>
      </w:r>
      <w:r>
        <w:rPr>
          <w:color w:val="000000"/>
          <w:lang w:val="ro-RO"/>
        </w:rPr>
        <w:t>urdare î</w:t>
      </w:r>
      <w:r w:rsidR="00BA211E">
        <w:rPr>
          <w:color w:val="000000"/>
          <w:lang w:val="ro-RO"/>
        </w:rPr>
        <w:t>mpo</w:t>
      </w:r>
      <w:r>
        <w:rPr>
          <w:color w:val="000000"/>
          <w:lang w:val="ro-RO"/>
        </w:rPr>
        <w:t>triva lui Dumnezeu! Biblia, Cuvâ</w:t>
      </w:r>
      <w:r w:rsidR="00BA211E">
        <w:rPr>
          <w:color w:val="000000"/>
          <w:lang w:val="ro-RO"/>
        </w:rPr>
        <w:t>n</w:t>
      </w:r>
      <w:r>
        <w:rPr>
          <w:color w:val="000000"/>
          <w:lang w:val="ro-RO"/>
        </w:rPr>
        <w:t>tul lui Dumnezeu ne spune ca toți am păcătuit și cu toții ne naștem în păcat. Dar eu am găsit încă un verset interesant în Biblie despre faptele bune, Vreți să îl știți și voi? ... poate găsim răspunsul la î</w:t>
      </w:r>
      <w:r w:rsidR="00BA211E">
        <w:rPr>
          <w:color w:val="000000"/>
          <w:lang w:val="ro-RO"/>
        </w:rPr>
        <w:t>ntreb</w:t>
      </w:r>
      <w:r>
        <w:rPr>
          <w:color w:val="000000"/>
          <w:lang w:val="ro-RO"/>
        </w:rPr>
        <w:t>area noastră... Se găsește î</w:t>
      </w:r>
      <w:r w:rsidR="00BA211E">
        <w:rPr>
          <w:color w:val="000000"/>
          <w:lang w:val="ro-RO"/>
        </w:rPr>
        <w:t xml:space="preserve">n </w:t>
      </w:r>
      <w:r w:rsidR="00BA211E">
        <w:rPr>
          <w:i/>
          <w:iCs/>
          <w:color w:val="000000"/>
          <w:lang w:val="ro-RO"/>
        </w:rPr>
        <w:t>Isaia 64:6</w:t>
      </w:r>
      <w:r w:rsidR="00BA211E">
        <w:rPr>
          <w:color w:val="000000"/>
          <w:lang w:val="ro-RO"/>
        </w:rPr>
        <w:t xml:space="preserve">  </w:t>
      </w:r>
      <w:r>
        <w:rPr>
          <w:i/>
          <w:color w:val="000000"/>
          <w:lang w:val="ro-RO"/>
        </w:rPr>
        <w:t>Toți am ajuns ca niște necurați, ș</w:t>
      </w:r>
      <w:r w:rsidR="00BA211E">
        <w:rPr>
          <w:i/>
          <w:color w:val="000000"/>
          <w:lang w:val="ro-RO"/>
        </w:rPr>
        <w:t>i toate fapt</w:t>
      </w:r>
      <w:r w:rsidR="0097135A">
        <w:rPr>
          <w:i/>
          <w:color w:val="000000"/>
          <w:lang w:val="ro-RO"/>
        </w:rPr>
        <w:t>ele noastre bune sunt ca o haină mânjită</w:t>
      </w:r>
      <w:r w:rsidR="00BA211E">
        <w:rPr>
          <w:i/>
          <w:color w:val="000000"/>
          <w:lang w:val="ro-RO"/>
        </w:rPr>
        <w:t xml:space="preserve">. </w:t>
      </w:r>
      <w:r w:rsidR="0097135A">
        <w:rPr>
          <w:color w:val="000000"/>
          <w:lang w:val="ro-RO"/>
        </w:rPr>
        <w:t>Oare ce credeți că vrea să spună acest verset? Că faptele bune sunt un lucru ră</w:t>
      </w:r>
      <w:r w:rsidR="00BA211E">
        <w:rPr>
          <w:color w:val="000000"/>
          <w:lang w:val="ro-RO"/>
        </w:rPr>
        <w:t xml:space="preserve">u? Nuuu...nicidecum, faptele bune sunt cel mai </w:t>
      </w:r>
      <w:r w:rsidR="0097135A">
        <w:rPr>
          <w:color w:val="000000"/>
          <w:lang w:val="ro-RO"/>
        </w:rPr>
        <w:t>minunat lucru dacă le facem, însă e o problemă. La fel cum servețelul acesta alb, curat ș</w:t>
      </w:r>
      <w:r w:rsidR="00BA211E">
        <w:rPr>
          <w:color w:val="000000"/>
          <w:lang w:val="ro-RO"/>
        </w:rPr>
        <w:t>i</w:t>
      </w:r>
      <w:r w:rsidR="0097135A">
        <w:rPr>
          <w:color w:val="000000"/>
          <w:lang w:val="ro-RO"/>
        </w:rPr>
        <w:t xml:space="preserve"> frumos nu m-a putut ajuta ca să îmi acopăr murdă</w:t>
      </w:r>
      <w:r w:rsidR="00BA211E">
        <w:rPr>
          <w:color w:val="000000"/>
          <w:lang w:val="ro-RO"/>
        </w:rPr>
        <w:t xml:space="preserve">ria, la fel nici faptele </w:t>
      </w:r>
      <w:r w:rsidR="0097135A">
        <w:rPr>
          <w:color w:val="000000"/>
          <w:lang w:val="ro-RO"/>
        </w:rPr>
        <w:t>bune nu pot ajuta  inima noastră să fie curățită de păcat. (arată inima neagră</w:t>
      </w:r>
      <w:r w:rsidR="00BA211E">
        <w:rPr>
          <w:color w:val="000000"/>
          <w:lang w:val="ro-RO"/>
        </w:rPr>
        <w:t xml:space="preserve">). </w:t>
      </w:r>
    </w:p>
    <w:p w:rsidR="00F10B4D" w:rsidRDefault="00BA211E">
      <w:pPr>
        <w:jc w:val="both"/>
        <w:rPr>
          <w:color w:val="000000"/>
          <w:lang w:val="ro-RO"/>
        </w:rPr>
      </w:pPr>
      <w:r>
        <w:rPr>
          <w:color w:val="000000"/>
          <w:lang w:val="ro-RO"/>
        </w:rPr>
        <w:tab/>
        <w:t>Ce putem face atunci? Nici un detergent din lume, nici</w:t>
      </w:r>
      <w:r w:rsidR="0097135A">
        <w:rPr>
          <w:color w:val="000000"/>
          <w:lang w:val="ro-RO"/>
        </w:rPr>
        <w:t xml:space="preserve"> o faptă bună oricâ</w:t>
      </w:r>
      <w:r>
        <w:rPr>
          <w:color w:val="000000"/>
          <w:lang w:val="ro-RO"/>
        </w:rPr>
        <w:t>t de mare ar fi ea, nici</w:t>
      </w:r>
      <w:r w:rsidR="0097135A">
        <w:rPr>
          <w:color w:val="000000"/>
          <w:lang w:val="ro-RO"/>
        </w:rPr>
        <w:t xml:space="preserve"> un om nu ne poate curăța inima de păcat! Însă.. în Biblie găsim răspunsul! Aici aflăm cea mai minunată veste! Că</w:t>
      </w:r>
      <w:r>
        <w:rPr>
          <w:color w:val="000000"/>
          <w:lang w:val="ro-RO"/>
        </w:rPr>
        <w:t xml:space="preserve"> Domnul Isus, </w:t>
      </w:r>
      <w:r w:rsidR="0097135A">
        <w:rPr>
          <w:color w:val="000000"/>
          <w:lang w:val="ro-RO"/>
        </w:rPr>
        <w:t>Fiul lui Dumnezeu ne-a iubit atât de mult încât a părăsit cerul, a venit în lume pentru noi ca să moară pe cruce pentru pacatele mele și ale tale și prin sângele Lui să ne poată curăți de orice păcat! Biblia ne spune că</w:t>
      </w:r>
      <w:r>
        <w:rPr>
          <w:color w:val="000000"/>
          <w:lang w:val="ro-RO"/>
        </w:rPr>
        <w:t>: (</w:t>
      </w:r>
      <w:r w:rsidR="0097135A">
        <w:rPr>
          <w:i/>
          <w:iCs/>
          <w:color w:val="000000"/>
          <w:lang w:val="ro-RO"/>
        </w:rPr>
        <w:t>1 IOAN 1:7b)...sâ</w:t>
      </w:r>
      <w:r>
        <w:rPr>
          <w:i/>
          <w:iCs/>
          <w:color w:val="000000"/>
          <w:lang w:val="ro-RO"/>
        </w:rPr>
        <w:t>ngele lui I</w:t>
      </w:r>
      <w:r w:rsidR="0097135A">
        <w:rPr>
          <w:i/>
          <w:iCs/>
          <w:color w:val="000000"/>
          <w:lang w:val="ro-RO"/>
        </w:rPr>
        <w:t>sus Hristos, Fiul Lui, ne curăță de orice pă</w:t>
      </w:r>
      <w:r>
        <w:rPr>
          <w:i/>
          <w:iCs/>
          <w:color w:val="000000"/>
          <w:lang w:val="ro-RO"/>
        </w:rPr>
        <w:t xml:space="preserve">cat </w:t>
      </w:r>
      <w:r w:rsidR="0097135A">
        <w:rPr>
          <w:color w:val="000000"/>
          <w:lang w:val="ro-RO"/>
        </w:rPr>
        <w:t>ș</w:t>
      </w:r>
      <w:r>
        <w:rPr>
          <w:color w:val="000000"/>
          <w:lang w:val="ro-RO"/>
        </w:rPr>
        <w:t xml:space="preserve">i </w:t>
      </w:r>
      <w:r w:rsidR="0097135A">
        <w:rPr>
          <w:i/>
          <w:iCs/>
          <w:color w:val="000000"/>
          <w:lang w:val="ro-RO"/>
        </w:rPr>
        <w:t>dacă ne mărturisim păcatele, El este credincios și drept ca să ne ierte păcatele și să ne cureț</w:t>
      </w:r>
      <w:r>
        <w:rPr>
          <w:i/>
          <w:iCs/>
          <w:color w:val="000000"/>
          <w:lang w:val="ro-RO"/>
        </w:rPr>
        <w:t xml:space="preserve">e de orice nelegiuire. (1 IOAN 1:9). </w:t>
      </w:r>
      <w:r w:rsidR="0097135A">
        <w:rPr>
          <w:color w:val="000000"/>
          <w:lang w:val="ro-RO"/>
        </w:rPr>
        <w:t>(în timp ce rostești versetele, ține crucea înaitea inimii negre, și în s</w:t>
      </w:r>
      <w:r>
        <w:rPr>
          <w:color w:val="000000"/>
          <w:lang w:val="ro-RO"/>
        </w:rPr>
        <w:t>p</w:t>
      </w:r>
      <w:r w:rsidR="0097135A">
        <w:rPr>
          <w:color w:val="000000"/>
          <w:lang w:val="ro-RO"/>
        </w:rPr>
        <w:t>atele crucii, întoarce inima cu fața albă î</w:t>
      </w:r>
      <w:r>
        <w:rPr>
          <w:color w:val="000000"/>
          <w:lang w:val="ro-RO"/>
        </w:rPr>
        <w:t>nspr</w:t>
      </w:r>
      <w:r w:rsidR="0097135A">
        <w:rPr>
          <w:color w:val="000000"/>
          <w:lang w:val="ro-RO"/>
        </w:rPr>
        <w:t>e copiii, după care pui crucea jos să se vadă inima albă</w:t>
      </w:r>
      <w:r>
        <w:rPr>
          <w:color w:val="000000"/>
          <w:lang w:val="ro-RO"/>
        </w:rPr>
        <w:t>).</w:t>
      </w:r>
    </w:p>
    <w:p w:rsidR="00F10B4D" w:rsidRDefault="0097135A">
      <w:pPr>
        <w:jc w:val="both"/>
        <w:rPr>
          <w:color w:val="000000"/>
          <w:lang w:val="ro-RO"/>
        </w:rPr>
      </w:pPr>
      <w:r>
        <w:rPr>
          <w:color w:val="000000"/>
          <w:lang w:val="ro-RO"/>
        </w:rPr>
        <w:tab/>
        <w:t xml:space="preserve">  Am aflat azi un adevă</w:t>
      </w:r>
      <w:r w:rsidR="00BA211E">
        <w:rPr>
          <w:color w:val="000000"/>
          <w:lang w:val="ro-RO"/>
        </w:rPr>
        <w:t>r f</w:t>
      </w:r>
      <w:r>
        <w:rPr>
          <w:color w:val="000000"/>
          <w:lang w:val="ro-RO"/>
        </w:rPr>
        <w:t>oarte important: nimic altceva în afară de sângele Domnului Isus nu ne iartă păcatele! Și doar cu o inimă albă, curățită de Domnul Isus poți ajunge î</w:t>
      </w:r>
      <w:r w:rsidR="00BA211E">
        <w:rPr>
          <w:color w:val="000000"/>
          <w:lang w:val="ro-RO"/>
        </w:rPr>
        <w:t xml:space="preserve">n cer, locul minunat </w:t>
      </w:r>
      <w:r>
        <w:rPr>
          <w:color w:val="000000"/>
          <w:lang w:val="ro-RO"/>
        </w:rPr>
        <w:t>împreună</w:t>
      </w:r>
      <w:r w:rsidR="00BA211E">
        <w:rPr>
          <w:color w:val="000000"/>
          <w:lang w:val="ro-RO"/>
        </w:rPr>
        <w:t xml:space="preserve"> cu D</w:t>
      </w:r>
      <w:r>
        <w:rPr>
          <w:color w:val="000000"/>
          <w:lang w:val="ro-RO"/>
        </w:rPr>
        <w:t>umnezeu. Altfel, plata pentru păcat (arăți inima neagră) - pentru inima murdară - este iadul, o pedeapsă groaznică și care nu se mai termină niciodată</w:t>
      </w:r>
      <w:r w:rsidR="00BA211E">
        <w:rPr>
          <w:color w:val="000000"/>
          <w:lang w:val="ro-RO"/>
        </w:rPr>
        <w:t>! Oar</w:t>
      </w:r>
      <w:r>
        <w:rPr>
          <w:color w:val="000000"/>
          <w:lang w:val="ro-RO"/>
        </w:rPr>
        <w:t>e tu l-ai rugat Domnului Isus să îți curețe și ție păcatele prin sângele Său, să îț</w:t>
      </w:r>
      <w:r w:rsidR="00BA211E">
        <w:rPr>
          <w:color w:val="000000"/>
          <w:lang w:val="ro-RO"/>
        </w:rPr>
        <w:t>i</w:t>
      </w:r>
      <w:r>
        <w:rPr>
          <w:color w:val="000000"/>
          <w:lang w:val="ro-RO"/>
        </w:rPr>
        <w:t xml:space="preserve"> dea o inimă curată și să te facă copilul Lui? Când Domnul Isus îți dă o inimă curată, vei dori cu adevărat să faci cât mai multe fapte bune. Dacă vrei și tu ca Domnul Isus să îți curețe</w:t>
      </w:r>
      <w:r w:rsidR="0063299F">
        <w:rPr>
          <w:color w:val="000000"/>
          <w:lang w:val="ro-RO"/>
        </w:rPr>
        <w:t xml:space="preserve"> inima de păcat, aș vrea să vorbești cu mine la sfârș</w:t>
      </w:r>
      <w:r w:rsidR="00BA211E">
        <w:rPr>
          <w:color w:val="000000"/>
          <w:lang w:val="ro-RO"/>
        </w:rPr>
        <w:t xml:space="preserve">it. </w:t>
      </w:r>
    </w:p>
    <w:p w:rsidR="00BA211E" w:rsidRPr="0063299F" w:rsidRDefault="0063299F">
      <w:pPr>
        <w:jc w:val="both"/>
        <w:rPr>
          <w:lang w:val="ro-RO"/>
        </w:rPr>
      </w:pPr>
      <w:r>
        <w:rPr>
          <w:color w:val="000000"/>
          <w:lang w:val="ro-RO"/>
        </w:rPr>
        <w:tab/>
        <w:t>Dacă</w:t>
      </w:r>
      <w:r w:rsidR="00BA211E">
        <w:rPr>
          <w:color w:val="000000"/>
          <w:lang w:val="ro-RO"/>
        </w:rPr>
        <w:t xml:space="preserve"> tu</w:t>
      </w:r>
      <w:r>
        <w:rPr>
          <w:color w:val="000000"/>
          <w:lang w:val="ro-RO"/>
        </w:rPr>
        <w:t xml:space="preserve"> ești copilul lui Dumnezeu, adică i-ai cerut Domnului Isus să îți curețe păcatele prin Sângele Lui și El a schimbat viața ta, atunci caută să fii cel dintâi în fapte bune și să faci bine ori de câte ori ai ocazia, ca toți să vadă că Domnul Isus locuiește î</w:t>
      </w:r>
      <w:r w:rsidR="00BA211E">
        <w:rPr>
          <w:color w:val="000000"/>
          <w:lang w:val="ro-RO"/>
        </w:rPr>
        <w:t>n tine!</w:t>
      </w:r>
    </w:p>
    <w:sectPr w:rsidR="00BA211E" w:rsidRPr="0063299F" w:rsidSect="00F10B4D">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F46C9"/>
    <w:rsid w:val="000F46C9"/>
    <w:rsid w:val="002132E8"/>
    <w:rsid w:val="00246E0F"/>
    <w:rsid w:val="00286332"/>
    <w:rsid w:val="005574EA"/>
    <w:rsid w:val="0063299F"/>
    <w:rsid w:val="006A10E9"/>
    <w:rsid w:val="0082346A"/>
    <w:rsid w:val="0097135A"/>
    <w:rsid w:val="00BA211E"/>
    <w:rsid w:val="00D31E8E"/>
    <w:rsid w:val="00F1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4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10B4D"/>
    <w:rPr>
      <w:i/>
      <w:iCs/>
    </w:rPr>
  </w:style>
  <w:style w:type="paragraph" w:customStyle="1" w:styleId="Heading">
    <w:name w:val="Heading"/>
    <w:basedOn w:val="Normal"/>
    <w:next w:val="BodyText"/>
    <w:rsid w:val="00F10B4D"/>
    <w:pPr>
      <w:keepNext/>
      <w:spacing w:before="240" w:after="120"/>
    </w:pPr>
    <w:rPr>
      <w:rFonts w:ascii="Arial" w:eastAsia="Microsoft YaHei" w:hAnsi="Arial"/>
      <w:sz w:val="28"/>
      <w:szCs w:val="28"/>
    </w:rPr>
  </w:style>
  <w:style w:type="paragraph" w:styleId="BodyText">
    <w:name w:val="Body Text"/>
    <w:basedOn w:val="Normal"/>
    <w:rsid w:val="00F10B4D"/>
    <w:pPr>
      <w:spacing w:after="120"/>
    </w:pPr>
  </w:style>
  <w:style w:type="paragraph" w:styleId="List">
    <w:name w:val="List"/>
    <w:basedOn w:val="BodyText"/>
    <w:rsid w:val="00F10B4D"/>
  </w:style>
  <w:style w:type="paragraph" w:styleId="Caption">
    <w:name w:val="caption"/>
    <w:basedOn w:val="Normal"/>
    <w:qFormat/>
    <w:rsid w:val="00F10B4D"/>
    <w:pPr>
      <w:suppressLineNumbers/>
      <w:spacing w:before="120" w:after="120"/>
    </w:pPr>
    <w:rPr>
      <w:i/>
      <w:iCs/>
    </w:rPr>
  </w:style>
  <w:style w:type="paragraph" w:customStyle="1" w:styleId="Index">
    <w:name w:val="Index"/>
    <w:basedOn w:val="Normal"/>
    <w:rsid w:val="00F10B4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SIMION</dc:creator>
  <cp:lastModifiedBy>HP</cp:lastModifiedBy>
  <cp:revision>2</cp:revision>
  <cp:lastPrinted>2017-03-10T18:30:00Z</cp:lastPrinted>
  <dcterms:created xsi:type="dcterms:W3CDTF">2017-03-13T21:10:00Z</dcterms:created>
  <dcterms:modified xsi:type="dcterms:W3CDTF">2017-03-13T21:10:00Z</dcterms:modified>
</cp:coreProperties>
</file>