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5" w:rsidRDefault="004F16FA">
      <w:pPr>
        <w:rPr>
          <w:b/>
          <w:sz w:val="32"/>
        </w:rPr>
      </w:pPr>
      <w:r>
        <w:rPr>
          <w:b/>
          <w:sz w:val="32"/>
        </w:rPr>
        <w:t xml:space="preserve">                            </w:t>
      </w:r>
      <w:r w:rsidRPr="004F16FA">
        <w:rPr>
          <w:b/>
          <w:sz w:val="32"/>
        </w:rPr>
        <w:t>O VARĂ FIERBINTE ȘI CE VA URMA</w:t>
      </w:r>
    </w:p>
    <w:p w:rsidR="004F16FA" w:rsidRDefault="004F16FA">
      <w:pPr>
        <w:rPr>
          <w:b/>
          <w:sz w:val="32"/>
        </w:rPr>
      </w:pPr>
    </w:p>
    <w:p w:rsidR="00220CD2" w:rsidRPr="00535E91" w:rsidRDefault="004F16FA">
      <w:pPr>
        <w:rPr>
          <w:rFonts w:ascii="Times New Roman" w:hAnsi="Times New Roman" w:cs="Times New Roman"/>
          <w:sz w:val="24"/>
        </w:rPr>
      </w:pPr>
      <w:r>
        <w:rPr>
          <w:sz w:val="28"/>
        </w:rPr>
        <w:tab/>
      </w:r>
      <w:r w:rsidRPr="00535E91">
        <w:rPr>
          <w:rFonts w:ascii="Times New Roman" w:hAnsi="Times New Roman" w:cs="Times New Roman"/>
          <w:sz w:val="24"/>
        </w:rPr>
        <w:t>Prin harul Domnului Isus vara anului 2017 a fost al doilea an consecutiv când am organizat o TABĂRĂ FIXĂ DE 5 ZILE și TABERE DE ZI ÎN JUDEȚUL VASLUI.</w:t>
      </w:r>
      <w:r w:rsidR="00220CD2" w:rsidRPr="00535E91">
        <w:rPr>
          <w:rFonts w:ascii="Times New Roman" w:hAnsi="Times New Roman" w:cs="Times New Roman"/>
          <w:sz w:val="24"/>
        </w:rPr>
        <w:t xml:space="preserve"> </w:t>
      </w:r>
    </w:p>
    <w:p w:rsidR="00220CD2" w:rsidRPr="00535E91" w:rsidRDefault="00220CD2">
      <w:pPr>
        <w:rPr>
          <w:rFonts w:ascii="Times New Roman" w:hAnsi="Times New Roman" w:cs="Times New Roman"/>
          <w:sz w:val="24"/>
        </w:rPr>
      </w:pPr>
      <w:r w:rsidRPr="00535E91">
        <w:rPr>
          <w:rFonts w:ascii="Times New Roman" w:hAnsi="Times New Roman" w:cs="Times New Roman"/>
          <w:sz w:val="24"/>
        </w:rPr>
        <w:tab/>
        <w:t>TABĂRA FIXĂ s-a tinut în complexul Poiana Căprioarei (fostă tabă școlară) care este situat la aproximativ 25 km de localitatea Vaslui. Au participat</w:t>
      </w:r>
      <w:r w:rsidR="004C368B" w:rsidRPr="00535E91">
        <w:rPr>
          <w:rFonts w:ascii="Times New Roman" w:hAnsi="Times New Roman" w:cs="Times New Roman"/>
          <w:sz w:val="24"/>
        </w:rPr>
        <w:t xml:space="preserve"> 60</w:t>
      </w:r>
      <w:r w:rsidRPr="00535E91">
        <w:rPr>
          <w:rFonts w:ascii="Times New Roman" w:hAnsi="Times New Roman" w:cs="Times New Roman"/>
          <w:sz w:val="24"/>
        </w:rPr>
        <w:t xml:space="preserve"> de copii și învățătorii lor. Printre taberiști au fost copii din familii de nepocăiți cu scop de evanghelizare, copii din familii nevoiașe și copii din familii de pocăiți.</w:t>
      </w:r>
    </w:p>
    <w:p w:rsidR="00220CD2" w:rsidRPr="00535E91" w:rsidRDefault="00220CD2" w:rsidP="00DC536C">
      <w:pPr>
        <w:rPr>
          <w:rFonts w:ascii="Times New Roman" w:hAnsi="Times New Roman" w:cs="Times New Roman"/>
          <w:sz w:val="24"/>
        </w:rPr>
      </w:pPr>
      <w:r w:rsidRPr="00535E91">
        <w:rPr>
          <w:rFonts w:ascii="Times New Roman" w:hAnsi="Times New Roman" w:cs="Times New Roman"/>
          <w:sz w:val="24"/>
        </w:rPr>
        <w:tab/>
        <w:t>TABERELE DE ZI au fost ținute în următoarele</w:t>
      </w:r>
      <w:r w:rsidR="002F1D0A" w:rsidRPr="00535E91">
        <w:rPr>
          <w:rFonts w:ascii="Times New Roman" w:hAnsi="Times New Roman" w:cs="Times New Roman"/>
          <w:sz w:val="24"/>
        </w:rPr>
        <w:t xml:space="preserve"> 16</w:t>
      </w:r>
      <w:r w:rsidRPr="00535E91">
        <w:rPr>
          <w:rFonts w:ascii="Times New Roman" w:hAnsi="Times New Roman" w:cs="Times New Roman"/>
          <w:sz w:val="24"/>
        </w:rPr>
        <w:t xml:space="preserve"> localități: Bîrlad, Gârdești, Lingurari, Cristești, Siliștea, Hreasca, Tutova, Morăreni, Ibănești, </w:t>
      </w:r>
      <w:r w:rsidR="00DC536C" w:rsidRPr="00535E91">
        <w:rPr>
          <w:rFonts w:ascii="Times New Roman" w:hAnsi="Times New Roman" w:cs="Times New Roman"/>
          <w:sz w:val="24"/>
        </w:rPr>
        <w:t xml:space="preserve">Murgeni, Băcești, Negrești, Dodești, Stâncășeni, </w:t>
      </w:r>
      <w:r w:rsidR="00410F7B" w:rsidRPr="00535E91">
        <w:rPr>
          <w:rFonts w:ascii="Times New Roman" w:hAnsi="Times New Roman" w:cs="Times New Roman"/>
          <w:sz w:val="24"/>
        </w:rPr>
        <w:t xml:space="preserve">Rădeni, </w:t>
      </w:r>
      <w:r w:rsidR="0062747D" w:rsidRPr="00535E91">
        <w:rPr>
          <w:rFonts w:ascii="Times New Roman" w:hAnsi="Times New Roman" w:cs="Times New Roman"/>
          <w:sz w:val="24"/>
        </w:rPr>
        <w:t>Băltățeni. În aceste localități aproape toți copii din sat au venit zilnic (3-5 zile) la biserică pentru programul religio</w:t>
      </w:r>
      <w:r w:rsidR="007A311E" w:rsidRPr="00535E91">
        <w:rPr>
          <w:rFonts w:ascii="Times New Roman" w:hAnsi="Times New Roman" w:cs="Times New Roman"/>
          <w:sz w:val="24"/>
        </w:rPr>
        <w:t>s, apoi le-am dat senviciuri, dulciuri și apă, și apoi a urmat un program de jocuri.</w:t>
      </w:r>
      <w:r w:rsidR="004C368B" w:rsidRPr="00535E91">
        <w:rPr>
          <w:rFonts w:ascii="Times New Roman" w:hAnsi="Times New Roman" w:cs="Times New Roman"/>
          <w:sz w:val="24"/>
        </w:rPr>
        <w:t xml:space="preserve"> Aceste tabere de zi din județul Vaslui au adunat aprpximativ 1.040 de copii.</w:t>
      </w:r>
    </w:p>
    <w:p w:rsidR="00220CD2" w:rsidRPr="00535E91" w:rsidRDefault="004C368B" w:rsidP="004C368B">
      <w:pPr>
        <w:rPr>
          <w:rFonts w:ascii="Times New Roman" w:hAnsi="Times New Roman" w:cs="Times New Roman"/>
          <w:sz w:val="24"/>
        </w:rPr>
      </w:pPr>
      <w:r w:rsidRPr="00535E91">
        <w:rPr>
          <w:rFonts w:ascii="Times New Roman" w:hAnsi="Times New Roman" w:cs="Times New Roman"/>
          <w:sz w:val="24"/>
        </w:rPr>
        <w:tab/>
        <w:t>Din vara anului 2017, cu ajutorul lui Dumnezeu și sub călăuzirea Duhului Sfânt, ne-am implicat și în județul Teleorman. Aici am organizat TABERE DE ZI pentru copiii din următoarele 6 localități: Siliștea Gumești, Baldovinești, Pietroșani, Alexandria, Năsturelu și Zimnicea. Am urmat aceeași strategie de lucru ca și în județul Vaslui. În total au participat aproximativ 300 de copii</w:t>
      </w:r>
    </w:p>
    <w:p w:rsidR="00220CD2" w:rsidRPr="00535E91" w:rsidRDefault="00EA5305">
      <w:pPr>
        <w:rPr>
          <w:rFonts w:ascii="Times New Roman" w:hAnsi="Times New Roman" w:cs="Times New Roman"/>
          <w:sz w:val="24"/>
        </w:rPr>
      </w:pPr>
      <w:r w:rsidRPr="00535E91">
        <w:rPr>
          <w:rFonts w:ascii="Times New Roman" w:hAnsi="Times New Roman" w:cs="Times New Roman"/>
          <w:sz w:val="24"/>
        </w:rPr>
        <w:tab/>
        <w:t>În Tabăra Speranței Bogodinț am fost implicați doar într-o tabără fixă (5 zile)</w:t>
      </w:r>
      <w:r w:rsidR="00182800">
        <w:rPr>
          <w:rFonts w:ascii="Times New Roman" w:hAnsi="Times New Roman" w:cs="Times New Roman"/>
          <w:sz w:val="24"/>
        </w:rPr>
        <w:t xml:space="preserve"> </w:t>
      </w:r>
      <w:r w:rsidRPr="00535E91">
        <w:rPr>
          <w:rFonts w:ascii="Times New Roman" w:hAnsi="Times New Roman" w:cs="Times New Roman"/>
          <w:sz w:val="24"/>
        </w:rPr>
        <w:t>de adolescenți</w:t>
      </w:r>
      <w:r w:rsidR="00170D08" w:rsidRPr="00535E91">
        <w:rPr>
          <w:rFonts w:ascii="Times New Roman" w:hAnsi="Times New Roman" w:cs="Times New Roman"/>
          <w:sz w:val="24"/>
        </w:rPr>
        <w:t xml:space="preserve">. Au participat aproximativ 50 de </w:t>
      </w:r>
      <w:r w:rsidRPr="00535E91">
        <w:rPr>
          <w:rFonts w:ascii="Times New Roman" w:hAnsi="Times New Roman" w:cs="Times New Roman"/>
          <w:sz w:val="24"/>
        </w:rPr>
        <w:t>adolescenți.</w:t>
      </w:r>
    </w:p>
    <w:p w:rsidR="004F16FA" w:rsidRPr="00535E91" w:rsidRDefault="004F16FA">
      <w:pPr>
        <w:rPr>
          <w:rFonts w:ascii="Times New Roman" w:hAnsi="Times New Roman" w:cs="Times New Roman"/>
          <w:sz w:val="24"/>
        </w:rPr>
      </w:pPr>
      <w:r w:rsidRPr="00535E91">
        <w:rPr>
          <w:rFonts w:ascii="Times New Roman" w:hAnsi="Times New Roman" w:cs="Times New Roman"/>
          <w:sz w:val="24"/>
        </w:rPr>
        <w:t xml:space="preserve"> </w:t>
      </w:r>
      <w:r w:rsidR="00170D08" w:rsidRPr="00535E91">
        <w:rPr>
          <w:rFonts w:ascii="Times New Roman" w:hAnsi="Times New Roman" w:cs="Times New Roman"/>
          <w:sz w:val="24"/>
        </w:rPr>
        <w:tab/>
      </w:r>
      <w:r w:rsidRPr="00535E91">
        <w:rPr>
          <w:rFonts w:ascii="Times New Roman" w:hAnsi="Times New Roman" w:cs="Times New Roman"/>
          <w:sz w:val="24"/>
        </w:rPr>
        <w:t xml:space="preserve">Aceste slujiri le-am organizat cu ajutorul lui Dumnezeu și a donatorilor ca dumneavoastră (copii, învățători și adulți). De asemenea am fost ajutați de învățători voluntari din Romania (județele Caraș-Severin, </w:t>
      </w:r>
      <w:r w:rsidR="00182800">
        <w:rPr>
          <w:rFonts w:ascii="Times New Roman" w:hAnsi="Times New Roman" w:cs="Times New Roman"/>
          <w:sz w:val="24"/>
        </w:rPr>
        <w:t xml:space="preserve">Cluj, </w:t>
      </w:r>
      <w:r w:rsidRPr="00535E91">
        <w:rPr>
          <w:rFonts w:ascii="Times New Roman" w:hAnsi="Times New Roman" w:cs="Times New Roman"/>
          <w:sz w:val="24"/>
        </w:rPr>
        <w:t>Suceava</w:t>
      </w:r>
      <w:r w:rsidR="00182800">
        <w:rPr>
          <w:rFonts w:ascii="Times New Roman" w:hAnsi="Times New Roman" w:cs="Times New Roman"/>
          <w:sz w:val="24"/>
        </w:rPr>
        <w:t xml:space="preserve"> și grupul MGM</w:t>
      </w:r>
      <w:r w:rsidRPr="00535E91">
        <w:rPr>
          <w:rFonts w:ascii="Times New Roman" w:hAnsi="Times New Roman" w:cs="Times New Roman"/>
          <w:sz w:val="24"/>
        </w:rPr>
        <w:t>), Irlanda, Italia și Grecia.</w:t>
      </w:r>
      <w:r w:rsidR="00170D08" w:rsidRPr="00535E91">
        <w:rPr>
          <w:rFonts w:ascii="Times New Roman" w:hAnsi="Times New Roman" w:cs="Times New Roman"/>
          <w:sz w:val="24"/>
        </w:rPr>
        <w:t xml:space="preserve"> </w:t>
      </w:r>
    </w:p>
    <w:p w:rsidR="0039387F" w:rsidRPr="00535E91" w:rsidRDefault="00170D08">
      <w:pPr>
        <w:rPr>
          <w:rFonts w:ascii="Times New Roman" w:hAnsi="Times New Roman" w:cs="Times New Roman"/>
          <w:sz w:val="24"/>
        </w:rPr>
      </w:pPr>
      <w:r w:rsidRPr="00535E91">
        <w:rPr>
          <w:rFonts w:ascii="Times New Roman" w:hAnsi="Times New Roman" w:cs="Times New Roman"/>
          <w:sz w:val="24"/>
        </w:rPr>
        <w:tab/>
        <w:t xml:space="preserve">Mulțumim lui Dumnezeu și tuturor celor care ne-ați ajutat în rugăciune, donații, tricouri și sub alte forme ca să putem organiza aceste slujiri. </w:t>
      </w:r>
      <w:r w:rsidR="0039387F" w:rsidRPr="00535E91">
        <w:rPr>
          <w:rFonts w:ascii="Times New Roman" w:hAnsi="Times New Roman" w:cs="Times New Roman"/>
          <w:sz w:val="24"/>
        </w:rPr>
        <w:t>În cadrul acestor tabere au fost slujiți în total aproximtiv 1.450 de copii și ceva adolescenți.</w:t>
      </w:r>
    </w:p>
    <w:p w:rsidR="0039387F" w:rsidRPr="00535E91" w:rsidRDefault="0039387F">
      <w:pPr>
        <w:rPr>
          <w:rFonts w:ascii="Times New Roman" w:hAnsi="Times New Roman" w:cs="Times New Roman"/>
          <w:b/>
          <w:sz w:val="24"/>
        </w:rPr>
      </w:pPr>
      <w:r w:rsidRPr="00535E91">
        <w:rPr>
          <w:rFonts w:ascii="Times New Roman" w:hAnsi="Times New Roman" w:cs="Times New Roman"/>
          <w:sz w:val="24"/>
        </w:rPr>
        <w:tab/>
      </w:r>
      <w:r w:rsidRPr="00BF7296">
        <w:rPr>
          <w:rFonts w:ascii="Times New Roman" w:hAnsi="Times New Roman" w:cs="Times New Roman"/>
          <w:b/>
          <w:color w:val="FF0000"/>
          <w:sz w:val="24"/>
          <w:u w:val="single"/>
        </w:rPr>
        <w:t>PROVOCAREA APARE PENTRU VARA LUI 2018</w:t>
      </w:r>
      <w:r w:rsidRPr="00535E91">
        <w:rPr>
          <w:rFonts w:ascii="Times New Roman" w:hAnsi="Times New Roman" w:cs="Times New Roman"/>
          <w:b/>
          <w:sz w:val="24"/>
        </w:rPr>
        <w:t xml:space="preserve"> când cu ajutorul lui Dumnezeu și al vostru vrem ca să continuăm lucrarea în aceste locuri organizân</w:t>
      </w:r>
      <w:r w:rsidR="00BF7296">
        <w:rPr>
          <w:rFonts w:ascii="Times New Roman" w:hAnsi="Times New Roman" w:cs="Times New Roman"/>
          <w:b/>
          <w:sz w:val="24"/>
        </w:rPr>
        <w:t>d</w:t>
      </w:r>
      <w:r w:rsidRPr="00535E91">
        <w:rPr>
          <w:rFonts w:ascii="Times New Roman" w:hAnsi="Times New Roman" w:cs="Times New Roman"/>
          <w:b/>
          <w:sz w:val="24"/>
        </w:rPr>
        <w:t xml:space="preserve"> slujiri ca cele descrise mai sus. În funcție de donațiile pe care le vom aduna poate ne vom extinde și în alte zone ale Romaniei.</w:t>
      </w:r>
    </w:p>
    <w:p w:rsidR="0039387F" w:rsidRPr="00BF7296" w:rsidRDefault="0039387F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535E91">
        <w:rPr>
          <w:rFonts w:ascii="Times New Roman" w:hAnsi="Times New Roman" w:cs="Times New Roman"/>
          <w:b/>
          <w:sz w:val="24"/>
        </w:rPr>
        <w:tab/>
      </w:r>
      <w:r w:rsidRPr="00BF7296">
        <w:rPr>
          <w:rFonts w:ascii="Times New Roman" w:hAnsi="Times New Roman" w:cs="Times New Roman"/>
          <w:b/>
          <w:color w:val="FF0000"/>
          <w:sz w:val="24"/>
          <w:u w:val="single"/>
        </w:rPr>
        <w:t>FIȚI ALĂTURI DE LUCRAREA DOMNULUI.</w:t>
      </w:r>
    </w:p>
    <w:p w:rsidR="0039387F" w:rsidRPr="00535E91" w:rsidRDefault="0039387F">
      <w:pPr>
        <w:rPr>
          <w:rFonts w:ascii="Times New Roman" w:hAnsi="Times New Roman" w:cs="Times New Roman"/>
          <w:b/>
          <w:sz w:val="24"/>
        </w:rPr>
      </w:pPr>
      <w:r w:rsidRPr="00535E91">
        <w:rPr>
          <w:rFonts w:ascii="Times New Roman" w:hAnsi="Times New Roman" w:cs="Times New Roman"/>
          <w:b/>
          <w:sz w:val="24"/>
        </w:rPr>
        <w:t>Mulțumim frumos.</w:t>
      </w:r>
    </w:p>
    <w:p w:rsidR="0039387F" w:rsidRPr="00535E91" w:rsidRDefault="0039387F">
      <w:pPr>
        <w:rPr>
          <w:rFonts w:ascii="Times New Roman" w:hAnsi="Times New Roman" w:cs="Times New Roman"/>
          <w:b/>
          <w:sz w:val="24"/>
        </w:rPr>
      </w:pPr>
      <w:r w:rsidRPr="00535E91">
        <w:rPr>
          <w:rFonts w:ascii="Times New Roman" w:hAnsi="Times New Roman" w:cs="Times New Roman"/>
          <w:b/>
          <w:sz w:val="24"/>
        </w:rPr>
        <w:t>Cu pace și binecuvântare</w:t>
      </w:r>
    </w:p>
    <w:p w:rsidR="0039387F" w:rsidRPr="0039387F" w:rsidRDefault="00535E91">
      <w:pPr>
        <w:rPr>
          <w:b/>
          <w:sz w:val="28"/>
        </w:rPr>
      </w:pPr>
      <w:r w:rsidRPr="00535E91">
        <w:rPr>
          <w:rFonts w:ascii="Times New Roman" w:hAnsi="Times New Roman" w:cs="Times New Roman"/>
          <w:b/>
          <w:sz w:val="24"/>
        </w:rPr>
        <w:t>Sami Muică, rob al lui Hristos</w:t>
      </w:r>
    </w:p>
    <w:sectPr w:rsidR="0039387F" w:rsidRPr="0039387F" w:rsidSect="00826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0BDF"/>
    <w:multiLevelType w:val="hybridMultilevel"/>
    <w:tmpl w:val="F0AC94F0"/>
    <w:lvl w:ilvl="0" w:tplc="29F62F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16FA"/>
    <w:rsid w:val="00170D08"/>
    <w:rsid w:val="00182800"/>
    <w:rsid w:val="00220CD2"/>
    <w:rsid w:val="002F1D0A"/>
    <w:rsid w:val="0039387F"/>
    <w:rsid w:val="00410F7B"/>
    <w:rsid w:val="004C368B"/>
    <w:rsid w:val="004F16FA"/>
    <w:rsid w:val="00535E91"/>
    <w:rsid w:val="0062747D"/>
    <w:rsid w:val="007A311E"/>
    <w:rsid w:val="00826A55"/>
    <w:rsid w:val="00BF7296"/>
    <w:rsid w:val="00DC536C"/>
    <w:rsid w:val="00EA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muica_000</dc:creator>
  <cp:keywords/>
  <dc:description/>
  <cp:lastModifiedBy>muica_000</cp:lastModifiedBy>
  <cp:revision>7</cp:revision>
  <dcterms:created xsi:type="dcterms:W3CDTF">2018-02-15T14:02:00Z</dcterms:created>
  <dcterms:modified xsi:type="dcterms:W3CDTF">2018-02-15T15:35:00Z</dcterms:modified>
</cp:coreProperties>
</file>