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C6" w:rsidRDefault="00AC7EC6" w:rsidP="000F4748">
      <w:pPr>
        <w:jc w:val="center"/>
        <w:rPr>
          <w:b/>
          <w:color w:val="444444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>
        <w:rPr>
          <w:b/>
          <w:color w:val="444444"/>
          <w:sz w:val="32"/>
          <w:szCs w:val="32"/>
          <w:u w:val="single"/>
          <w:shd w:val="clear" w:color="auto" w:fill="FFFFFF"/>
        </w:rPr>
        <w:t xml:space="preserve">Poem </w:t>
      </w:r>
      <w:proofErr w:type="spellStart"/>
      <w:r>
        <w:rPr>
          <w:b/>
          <w:color w:val="444444"/>
          <w:sz w:val="32"/>
          <w:szCs w:val="32"/>
          <w:u w:val="single"/>
          <w:shd w:val="clear" w:color="auto" w:fill="FFFFFF"/>
        </w:rPr>
        <w:t>Binecuvântare</w:t>
      </w:r>
      <w:proofErr w:type="spellEnd"/>
      <w:r>
        <w:rPr>
          <w:b/>
          <w:color w:val="444444"/>
          <w:sz w:val="32"/>
          <w:szCs w:val="32"/>
          <w:u w:val="single"/>
          <w:shd w:val="clear" w:color="auto" w:fill="FFFFFF"/>
        </w:rPr>
        <w:t xml:space="preserve"> (3):</w:t>
      </w:r>
    </w:p>
    <w:p w:rsidR="000F4748" w:rsidRDefault="008F74B1" w:rsidP="000F4748">
      <w:pPr>
        <w:jc w:val="center"/>
        <w:rPr>
          <w:b/>
          <w:color w:val="444444"/>
          <w:sz w:val="32"/>
          <w:szCs w:val="32"/>
          <w:shd w:val="clear" w:color="auto" w:fill="FFFFFF"/>
        </w:rPr>
        <w:sectPr w:rsidR="000F4748" w:rsidSect="008E5D7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0F4748">
        <w:rPr>
          <w:b/>
          <w:color w:val="444444"/>
          <w:sz w:val="32"/>
          <w:szCs w:val="32"/>
          <w:u w:val="single"/>
          <w:shd w:val="clear" w:color="auto" w:fill="FFFFFF"/>
        </w:rPr>
        <w:t>Binecuvintează</w:t>
      </w:r>
      <w:proofErr w:type="spellEnd"/>
      <w:r w:rsidRPr="000F4748">
        <w:rPr>
          <w:b/>
          <w:color w:val="444444"/>
          <w:sz w:val="32"/>
          <w:szCs w:val="32"/>
          <w:u w:val="single"/>
          <w:shd w:val="clear" w:color="auto" w:fill="FFFFFF"/>
        </w:rPr>
        <w:t>, </w:t>
      </w:r>
      <w:proofErr w:type="spellStart"/>
      <w:r w:rsidRPr="000F4748">
        <w:rPr>
          <w:b/>
          <w:color w:val="444444"/>
          <w:sz w:val="32"/>
          <w:szCs w:val="32"/>
          <w:u w:val="single"/>
          <w:shd w:val="clear" w:color="auto" w:fill="FFFFFF"/>
        </w:rPr>
        <w:t>Doamne</w:t>
      </w:r>
      <w:proofErr w:type="spellEnd"/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</w:rPr>
        <w:br/>
      </w:r>
    </w:p>
    <w:p w:rsidR="000F4748" w:rsidRDefault="008F74B1" w:rsidP="000F4748">
      <w:pPr>
        <w:jc w:val="center"/>
        <w:rPr>
          <w:b/>
          <w:color w:val="444444"/>
          <w:sz w:val="32"/>
          <w:szCs w:val="32"/>
        </w:rPr>
      </w:pP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lastRenderedPageBreak/>
        <w:t>Cînd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zic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acest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cuvînt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puternic</w:t>
      </w:r>
      <w:proofErr w:type="spellEnd"/>
      <w:proofErr w:type="gramStart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proofErr w:type="gramEnd"/>
      <w:r w:rsidRPr="000F4748">
        <w:rPr>
          <w:b/>
          <w:color w:val="444444"/>
          <w:sz w:val="32"/>
          <w:szCs w:val="32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chiar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de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îl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rostesc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în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gînd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</w:rPr>
        <w:t>El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poartă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din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încărcătura</w:t>
      </w:r>
      <w:proofErr w:type="spellEnd"/>
      <w:r w:rsidRPr="000F4748">
        <w:rPr>
          <w:b/>
          <w:color w:val="444444"/>
          <w:sz w:val="32"/>
          <w:szCs w:val="32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Ce-i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arătată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în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Cuvînt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.</w:t>
      </w: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</w:rPr>
        <w:t>El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poartă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mii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mii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de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taine</w:t>
      </w:r>
      <w:proofErr w:type="spellEnd"/>
      <w:proofErr w:type="gramStart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proofErr w:type="gramEnd"/>
      <w:r w:rsidRPr="000F4748">
        <w:rPr>
          <w:b/>
          <w:color w:val="444444"/>
          <w:sz w:val="32"/>
          <w:szCs w:val="32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Puteri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cerești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de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neînvins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</w:rPr>
        <w:t>De-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aceea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vrem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astăzi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Doamne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r w:rsidRPr="000F4748">
        <w:rPr>
          <w:b/>
          <w:color w:val="444444"/>
          <w:sz w:val="32"/>
          <w:szCs w:val="32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Prin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harul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Tău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ne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cuprinzi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.</w:t>
      </w: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Căci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Tu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ne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ești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scut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pază</w:t>
      </w:r>
      <w:proofErr w:type="spellEnd"/>
      <w:proofErr w:type="gramStart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proofErr w:type="gramEnd"/>
      <w:r w:rsidRPr="000F4748">
        <w:rPr>
          <w:b/>
          <w:color w:val="444444"/>
          <w:sz w:val="32"/>
          <w:szCs w:val="32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umpli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orice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neajuns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r w:rsidRPr="000F4748">
        <w:rPr>
          <w:b/>
          <w:color w:val="444444"/>
          <w:sz w:val="32"/>
          <w:szCs w:val="32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știi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dai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pe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săturate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r w:rsidRPr="000F4748">
        <w:rPr>
          <w:b/>
          <w:color w:val="444444"/>
          <w:sz w:val="32"/>
          <w:szCs w:val="32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Mereu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 din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harul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Tău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Isus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.</w:t>
      </w: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</w:rPr>
        <w:t>O,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binecuvintează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Doamne</w:t>
      </w:r>
      <w:proofErr w:type="spellEnd"/>
      <w:r w:rsidRPr="000F4748">
        <w:rPr>
          <w:b/>
          <w:color w:val="444444"/>
          <w:sz w:val="32"/>
          <w:szCs w:val="32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Azi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 mama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copilul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ei</w:t>
      </w:r>
      <w:proofErr w:type="spellEnd"/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</w:rPr>
        <w:t>Cu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binecuvîntări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în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milă</w:t>
      </w:r>
      <w:proofErr w:type="spellEnd"/>
      <w:r w:rsidRPr="000F4748">
        <w:rPr>
          <w:b/>
          <w:color w:val="444444"/>
          <w:sz w:val="32"/>
          <w:szCs w:val="32"/>
        </w:rPr>
        <w:br/>
      </w:r>
      <w:proofErr w:type="gramStart"/>
      <w:r w:rsidRPr="000F4748">
        <w:rPr>
          <w:b/>
          <w:color w:val="444444"/>
          <w:sz w:val="32"/>
          <w:szCs w:val="32"/>
          <w:shd w:val="clear" w:color="auto" w:fill="FFFFFF"/>
        </w:rPr>
        <w:t>Cum</w:t>
      </w:r>
      <w:proofErr w:type="gram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faci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Tu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 la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copiii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Tăi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.</w:t>
      </w: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</w:rPr>
        <w:t>De nu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erai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de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partea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noastră</w:t>
      </w:r>
      <w:proofErr w:type="spellEnd"/>
      <w:proofErr w:type="gramStart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proofErr w:type="gramEnd"/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</w:rPr>
        <w:t>De nu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stăteai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la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căpătîi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r w:rsidRPr="000F4748">
        <w:rPr>
          <w:b/>
          <w:color w:val="444444"/>
          <w:sz w:val="32"/>
          <w:szCs w:val="32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În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vremea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'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ceia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furtunoasă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,</w:t>
      </w: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</w:rPr>
        <w:t>Nu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mai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ieșeam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noi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 din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</w:rPr>
        <w:t>noroi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</w:rPr>
        <w:t>...</w:t>
      </w:r>
      <w:r w:rsidRPr="000F4748">
        <w:rPr>
          <w:b/>
          <w:color w:val="444444"/>
          <w:sz w:val="32"/>
          <w:szCs w:val="32"/>
        </w:rPr>
        <w:br/>
      </w:r>
    </w:p>
    <w:p w:rsidR="000F4748" w:rsidRDefault="000F4748" w:rsidP="000F4748">
      <w:pPr>
        <w:jc w:val="center"/>
        <w:rPr>
          <w:b/>
          <w:color w:val="444444"/>
          <w:sz w:val="32"/>
          <w:szCs w:val="32"/>
        </w:rPr>
      </w:pPr>
    </w:p>
    <w:p w:rsidR="000F4748" w:rsidRDefault="000F4748" w:rsidP="000F4748">
      <w:pPr>
        <w:jc w:val="center"/>
        <w:rPr>
          <w:b/>
          <w:color w:val="444444"/>
          <w:sz w:val="32"/>
          <w:szCs w:val="32"/>
        </w:rPr>
      </w:pPr>
    </w:p>
    <w:p w:rsidR="000F4748" w:rsidRDefault="008F74B1" w:rsidP="000F4748">
      <w:pPr>
        <w:jc w:val="center"/>
        <w:rPr>
          <w:b/>
          <w:color w:val="444444"/>
          <w:sz w:val="32"/>
          <w:szCs w:val="32"/>
          <w:lang w:val="es-ES"/>
        </w:rPr>
      </w:pPr>
      <w:r w:rsidRPr="000F4748">
        <w:rPr>
          <w:b/>
          <w:color w:val="444444"/>
          <w:sz w:val="32"/>
          <w:szCs w:val="32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Dar Tu,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scris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o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îndurare</w:t>
      </w:r>
      <w:proofErr w:type="spellEnd"/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Atunci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noaptea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'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ceia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grea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...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aceea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vrem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să-Ţi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dăm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onoare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Căci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mare e-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ndurarea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Ta</w:t>
      </w:r>
      <w:proofErr w:type="gram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!</w:t>
      </w:r>
      <w:proofErr w:type="gramEnd"/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Tu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viață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...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sănătate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...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Ce-s mari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comori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pe-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acest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pămînt</w:t>
      </w:r>
      <w:proofErr w:type="spellEnd"/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Căci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Tu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veghezi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-n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zi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-n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noapte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Cînd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stăm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rugă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suspinînd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Azi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hai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mai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scrie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-o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mulțumire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vino Tu,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aicea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jos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...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Ridică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copilașu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-n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brațe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fă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din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el, un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credincios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!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-i Tu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din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ceruri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minte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-i pace,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Doamne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bucurii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-n casa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lor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cum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știi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Părinte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Revarsă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din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cer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ape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vii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;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Tu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sănătate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pîinea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Doamne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pentru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el,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Căci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rezerve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minunate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Oricît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e el de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mititel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...</w:t>
      </w:r>
      <w:r w:rsidRPr="000F4748">
        <w:rPr>
          <w:b/>
          <w:color w:val="444444"/>
          <w:sz w:val="32"/>
          <w:szCs w:val="32"/>
          <w:lang w:val="es-ES"/>
        </w:rPr>
        <w:br/>
      </w:r>
    </w:p>
    <w:p w:rsidR="000F4748" w:rsidRDefault="008F74B1" w:rsidP="000F4748">
      <w:pPr>
        <w:jc w:val="center"/>
        <w:rPr>
          <w:b/>
          <w:color w:val="444444"/>
          <w:sz w:val="32"/>
          <w:szCs w:val="32"/>
          <w:shd w:val="clear" w:color="auto" w:fill="FFFFFF"/>
          <w:lang w:val="es-ES"/>
        </w:rPr>
      </w:pPr>
      <w:r w:rsidRPr="000F4748">
        <w:rPr>
          <w:b/>
          <w:color w:val="444444"/>
          <w:sz w:val="32"/>
          <w:szCs w:val="32"/>
          <w:lang w:val="es-ES"/>
        </w:rPr>
        <w:lastRenderedPageBreak/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-l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faci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puternic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bun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cuminte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;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Un sol al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păcii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tot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mereu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slava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Ta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Se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arate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sprijin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și-ajutor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la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greu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...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-i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Doamne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o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asigurare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Căci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e sub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ocrotirea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Ta,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de-acolo,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-l va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smulge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Din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Mîna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sfîntă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nimenea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!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Ia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sub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protecția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divină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Întreagă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casa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lor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Isus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poată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privi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înspre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Tine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Căci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numai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Tu,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un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răspuns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...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Azi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binecuvintează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mama,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Îmbrac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-o Tu,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noi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puteri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fă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-o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priceapă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taina,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Prin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care-om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fi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toți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cer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...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Mai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răbdare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'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nțelepciune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Mai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un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sfat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prin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Duhul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Sfînt</w:t>
      </w:r>
      <w:proofErr w:type="spellEnd"/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cînd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n-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or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ști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cum este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bine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Adu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lumină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din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Cuvînt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!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</w:p>
    <w:p w:rsidR="000F4748" w:rsidRDefault="000F4748" w:rsidP="000F4748">
      <w:pPr>
        <w:jc w:val="center"/>
        <w:rPr>
          <w:b/>
          <w:color w:val="444444"/>
          <w:sz w:val="32"/>
          <w:szCs w:val="32"/>
          <w:shd w:val="clear" w:color="auto" w:fill="FFFFFF"/>
          <w:lang w:val="es-ES"/>
        </w:rPr>
      </w:pPr>
    </w:p>
    <w:p w:rsidR="000F4748" w:rsidRPr="000F4748" w:rsidRDefault="008F74B1" w:rsidP="000F4748">
      <w:pPr>
        <w:jc w:val="center"/>
        <w:rPr>
          <w:b/>
          <w:sz w:val="32"/>
          <w:szCs w:val="32"/>
          <w:lang w:val="es-ES"/>
        </w:rPr>
      </w:pP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lastRenderedPageBreak/>
        <w:t>Ia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tatăl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lui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sub a Ta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pază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mai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vorbește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-i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încă-odat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="000F4748">
        <w:rPr>
          <w:b/>
          <w:color w:val="444444"/>
          <w:sz w:val="32"/>
          <w:szCs w:val="32"/>
          <w:lang w:val="es-ES"/>
        </w:rPr>
        <w:t xml:space="preserve"> 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poată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duce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orice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cauză</w:t>
      </w:r>
      <w:proofErr w:type="spellEnd"/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Prin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rugăciuni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neîncetat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-i Tu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putere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sănătate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umple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-l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azi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Duhul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Sfînt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-n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orice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slujbă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arate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Te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iubește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orișicînd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Învață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-l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slujba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preoției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Iosua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zică-oricînd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: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Vreau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casa mea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Doamne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fie,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slujba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Ta pe-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acest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pămînt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!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vrem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trecem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vederea</w:t>
      </w:r>
      <w:proofErr w:type="spellEnd"/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Nici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pe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bunici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pe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toți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casei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...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Tu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trasezi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în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ei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puterea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nicidecum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se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lase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...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stea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pe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stîncă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-n adunare,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fie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toți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copiii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Tăi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Umple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-i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har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pe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fiecare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Cum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faci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Tu,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copiilor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Tăi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.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cînd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va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răsuna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strigarea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Și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vom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zbura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spre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veșnicii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Să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nu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lipsim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atunci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niciunul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</w:t>
      </w:r>
      <w:r w:rsidRPr="000F4748">
        <w:rPr>
          <w:b/>
          <w:color w:val="444444"/>
          <w:sz w:val="32"/>
          <w:szCs w:val="32"/>
          <w:lang w:val="es-ES"/>
        </w:rPr>
        <w:br/>
      </w:r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Dar,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Doamne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,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nici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acești</w:t>
      </w:r>
      <w:proofErr w:type="spellEnd"/>
      <w:r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 </w:t>
      </w:r>
      <w:proofErr w:type="spellStart"/>
      <w:r w:rsidR="000F4748"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copii</w:t>
      </w:r>
      <w:proofErr w:type="spellEnd"/>
      <w:r w:rsidR="000F4748" w:rsidRPr="000F4748">
        <w:rPr>
          <w:b/>
          <w:color w:val="444444"/>
          <w:sz w:val="32"/>
          <w:szCs w:val="32"/>
          <w:shd w:val="clear" w:color="auto" w:fill="FFFFFF"/>
          <w:lang w:val="es-ES"/>
        </w:rPr>
        <w:t>!</w:t>
      </w:r>
    </w:p>
    <w:p w:rsidR="000F4748" w:rsidRDefault="000F4748" w:rsidP="000F4748">
      <w:pPr>
        <w:jc w:val="center"/>
        <w:rPr>
          <w:b/>
          <w:color w:val="444444"/>
          <w:sz w:val="32"/>
          <w:szCs w:val="32"/>
          <w:shd w:val="clear" w:color="auto" w:fill="FFFFFF"/>
          <w:lang w:val="es-ES"/>
        </w:rPr>
        <w:sectPr w:rsidR="000F4748" w:rsidSect="000F4748">
          <w:type w:val="continuous"/>
          <w:pgSz w:w="12240" w:h="15840"/>
          <w:pgMar w:top="720" w:right="720" w:bottom="540" w:left="720" w:header="708" w:footer="708" w:gutter="0"/>
          <w:cols w:num="2" w:space="708"/>
          <w:docGrid w:linePitch="360"/>
        </w:sectPr>
      </w:pPr>
    </w:p>
    <w:p w:rsidR="000F4748" w:rsidRPr="000F4748" w:rsidRDefault="000F4748">
      <w:pPr>
        <w:jc w:val="center"/>
        <w:rPr>
          <w:b/>
          <w:sz w:val="32"/>
          <w:szCs w:val="32"/>
          <w:lang w:val="es-ES"/>
        </w:rPr>
      </w:pPr>
    </w:p>
    <w:sectPr w:rsidR="000F4748" w:rsidRPr="000F4748" w:rsidSect="000F4748">
      <w:type w:val="continuous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4B1"/>
    <w:rsid w:val="000F4748"/>
    <w:rsid w:val="008E5D76"/>
    <w:rsid w:val="008F74B1"/>
    <w:rsid w:val="00AC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V</dc:creator>
  <cp:keywords/>
  <dc:description/>
  <cp:lastModifiedBy>HP</cp:lastModifiedBy>
  <cp:revision>2</cp:revision>
  <dcterms:created xsi:type="dcterms:W3CDTF">2019-05-01T19:32:00Z</dcterms:created>
  <dcterms:modified xsi:type="dcterms:W3CDTF">2020-04-01T17:50:00Z</dcterms:modified>
</cp:coreProperties>
</file>